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B2" w:rsidRDefault="00B22DAA" w:rsidP="00853B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Investigating Graphs of Polynomial Functions</w:t>
      </w:r>
    </w:p>
    <w:p w:rsidR="00B56747" w:rsidRDefault="00400669" w:rsidP="00853BB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TEKS</w:t>
      </w:r>
      <w:r w:rsidR="00B56747">
        <w:rPr>
          <w:rFonts w:ascii="Arial" w:hAnsi="Arial" w:cs="Arial"/>
          <w:b/>
          <w:bCs/>
          <w:sz w:val="20"/>
          <w:szCs w:val="20"/>
        </w:rPr>
        <w:t xml:space="preserve">: </w:t>
      </w:r>
      <w:r w:rsidR="001D4D9A">
        <w:rPr>
          <w:rFonts w:ascii="Arial" w:hAnsi="Arial" w:cs="Arial"/>
          <w:bCs/>
          <w:i/>
          <w:sz w:val="20"/>
          <w:szCs w:val="20"/>
        </w:rPr>
        <w:t>P1.A, P1.B, P1.C, P1.D, P1.E, P3.A, P3.D</w:t>
      </w:r>
    </w:p>
    <w:p w:rsidR="00824705" w:rsidRPr="00400669" w:rsidRDefault="00824705" w:rsidP="00853BBA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</w:p>
    <w:p w:rsidR="00824705" w:rsidRDefault="00824705" w:rsidP="00824705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r w:rsidRPr="00824705">
        <w:rPr>
          <w:rFonts w:ascii="Arial" w:hAnsi="Arial" w:cs="Arial"/>
          <w:b/>
          <w:bCs/>
          <w:i/>
          <w:sz w:val="24"/>
          <w:szCs w:val="20"/>
        </w:rPr>
        <w:t>Content Objective:</w:t>
      </w:r>
      <w:r>
        <w:rPr>
          <w:rFonts w:ascii="Arial" w:hAnsi="Arial" w:cs="Arial"/>
          <w:bCs/>
          <w:sz w:val="24"/>
          <w:szCs w:val="20"/>
        </w:rPr>
        <w:t xml:space="preserve"> I will </w:t>
      </w:r>
      <w:r w:rsidR="00B54DCD">
        <w:rPr>
          <w:rFonts w:ascii="Arial" w:hAnsi="Arial" w:cs="Arial"/>
          <w:bCs/>
          <w:sz w:val="24"/>
          <w:szCs w:val="20"/>
        </w:rPr>
        <w:t xml:space="preserve">be able to </w:t>
      </w:r>
      <w:r w:rsidR="001D4D9A">
        <w:rPr>
          <w:rFonts w:ascii="Arial" w:hAnsi="Arial" w:cs="Arial"/>
          <w:bCs/>
          <w:sz w:val="24"/>
          <w:szCs w:val="20"/>
        </w:rPr>
        <w:t>use properties of end behavior to analyze, describe, and graph polynomial functions. Identify and use maxima and minima of polynomial functions to solve problems.</w:t>
      </w:r>
    </w:p>
    <w:p w:rsidR="00824705" w:rsidRDefault="00824705" w:rsidP="00824705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824705" w:rsidRPr="00824705" w:rsidRDefault="00824705" w:rsidP="00824705">
      <w:pPr>
        <w:spacing w:after="0" w:line="360" w:lineRule="auto"/>
        <w:rPr>
          <w:rFonts w:ascii="Arial" w:hAnsi="Arial" w:cs="Arial"/>
          <w:b/>
          <w:i/>
          <w:sz w:val="24"/>
          <w:szCs w:val="20"/>
          <w:u w:val="single"/>
        </w:rPr>
      </w:pPr>
      <w:r w:rsidRPr="00824705">
        <w:rPr>
          <w:rFonts w:ascii="Arial" w:hAnsi="Arial" w:cs="Arial"/>
          <w:b/>
          <w:bCs/>
          <w:i/>
          <w:sz w:val="24"/>
          <w:szCs w:val="20"/>
        </w:rPr>
        <w:t xml:space="preserve">Language Objective: </w:t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  <w:r w:rsidRPr="00824705">
        <w:rPr>
          <w:rFonts w:ascii="Arial" w:hAnsi="Arial" w:cs="Arial"/>
          <w:bCs/>
          <w:sz w:val="24"/>
          <w:szCs w:val="20"/>
          <w:u w:val="single"/>
        </w:rPr>
        <w:tab/>
      </w:r>
    </w:p>
    <w:p w:rsidR="00824705" w:rsidRPr="00400669" w:rsidRDefault="00824705" w:rsidP="00853BBA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E6438B" w:rsidRPr="00E6438B" w:rsidRDefault="00C93EB6" w:rsidP="00853B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I.</w:t>
      </w:r>
      <w:r w:rsidR="005665CB">
        <w:rPr>
          <w:rFonts w:ascii="Arial" w:hAnsi="Arial" w:cs="Arial"/>
          <w:b/>
          <w:sz w:val="28"/>
          <w:szCs w:val="28"/>
        </w:rPr>
        <w:t xml:space="preserve"> </w:t>
      </w:r>
      <w:r w:rsidR="001D4D9A">
        <w:rPr>
          <w:rFonts w:ascii="Arial" w:hAnsi="Arial" w:cs="Arial"/>
          <w:b/>
          <w:sz w:val="28"/>
          <w:szCs w:val="28"/>
        </w:rPr>
        <w:t>Vocabulary</w:t>
      </w: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D9A" w:rsidRDefault="001D4D9A" w:rsidP="001D4D9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End Behavior: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D4D9A" w:rsidRDefault="001D4D9A" w:rsidP="001D4D9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Turning Point: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D4D9A" w:rsidRDefault="001D4D9A" w:rsidP="001D4D9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Local Maximum: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D4D9A" w:rsidRPr="001D4D9A" w:rsidRDefault="001D4D9A" w:rsidP="001D4D9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Local Minimum: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D4D9A" w:rsidRDefault="001D4D9A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D9A" w:rsidRPr="00E6438B" w:rsidRDefault="001D4D9A" w:rsidP="001D4D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II. Lesson</w:t>
      </w:r>
    </w:p>
    <w:p w:rsidR="001D4D9A" w:rsidRDefault="001D4D9A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the characteristics of the Polynomial Functions. 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D7C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00800" cy="2302329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0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9A" w:rsidRDefault="001D4D9A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D9A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key characteristics to point out are: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Degree </w:t>
      </w:r>
      <m:oMath>
        <m:r>
          <w:rPr>
            <w:rFonts w:ascii="Cambria Math" w:hAnsi="Cambria Math" w:cs="Arial"/>
            <w:sz w:val="24"/>
            <w:szCs w:val="24"/>
          </w:rPr>
          <m:t>≥</m:t>
        </m:r>
      </m:oMath>
      <w:r>
        <w:rPr>
          <w:rFonts w:ascii="Arial" w:hAnsi="Arial" w:cs="Arial"/>
          <w:sz w:val="24"/>
          <w:szCs w:val="24"/>
        </w:rPr>
        <w:t xml:space="preserve"> real x-intercepts,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Degree – 1 = Vertices, 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Odd degree polynomials have range = all real numbers. </w:t>
      </w:r>
    </w:p>
    <w:p w:rsidR="001D4D9A" w:rsidRDefault="001D4D9A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D9A" w:rsidRDefault="001D4D9A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range of the polynomials relates to the end behavior of the graphs. 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D9A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0515" cy="2796540"/>
            <wp:effectExtent l="1905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1D4D9A" w:rsidRDefault="001D4D9A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odd degree polynomials have opposite end behavior.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degree polynomials have same end behavior.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describe a polynomial’s end behavior by simply looking at the degree and leading coefficient.</w:t>
      </w:r>
    </w:p>
    <w:p w:rsidR="001849A4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3AC" w:rsidRDefault="00280927" w:rsidP="00400669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EXAMPLE</w:t>
      </w:r>
      <w:r w:rsidR="001849A4">
        <w:rPr>
          <w:rFonts w:ascii="Arial" w:hAnsi="Arial" w:cs="Arial"/>
          <w:b/>
          <w:bCs/>
          <w:sz w:val="28"/>
          <w:szCs w:val="24"/>
        </w:rPr>
        <w:t xml:space="preserve"> </w:t>
      </w:r>
      <w:r w:rsidR="00AA6DCB">
        <w:rPr>
          <w:rFonts w:ascii="Arial" w:hAnsi="Arial" w:cs="Arial"/>
          <w:b/>
          <w:bCs/>
          <w:sz w:val="28"/>
          <w:szCs w:val="24"/>
        </w:rPr>
        <w:t>1</w:t>
      </w:r>
      <w:r w:rsidR="005665CB">
        <w:rPr>
          <w:rFonts w:ascii="Arial" w:hAnsi="Arial" w:cs="Arial"/>
          <w:b/>
          <w:bCs/>
          <w:sz w:val="28"/>
          <w:szCs w:val="24"/>
        </w:rPr>
        <w:t xml:space="preserve">: </w:t>
      </w:r>
      <w:r w:rsidR="001849A4">
        <w:rPr>
          <w:rFonts w:ascii="Arial" w:hAnsi="Arial" w:cs="Arial"/>
          <w:b/>
          <w:bCs/>
          <w:sz w:val="28"/>
          <w:szCs w:val="24"/>
        </w:rPr>
        <w:t>Determining End Behavior of Polynomial Functions</w:t>
      </w:r>
    </w:p>
    <w:p w:rsidR="00E82A7C" w:rsidRDefault="001849A4" w:rsidP="00853B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 the leading coefficient, degree, and end behavior.</w:t>
      </w:r>
    </w:p>
    <w:p w:rsidR="003453AC" w:rsidRDefault="003453AC" w:rsidP="00853B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6DCB" w:rsidRDefault="00400669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A6DCB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+4</m:t>
        </m:r>
      </m:oMath>
    </w:p>
    <w:p w:rsidR="00D81D7C" w:rsidRDefault="00D81D7C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D7C" w:rsidRDefault="00D81D7C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D7C" w:rsidRDefault="00D81D7C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D7C" w:rsidRDefault="00D81D7C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D7C" w:rsidRDefault="00D81D7C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D7C" w:rsidRDefault="00D81D7C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1F5" w:rsidRDefault="00E831F5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1F5" w:rsidRDefault="00E831F5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3AC" w:rsidRPr="00E831F5" w:rsidRDefault="00280927" w:rsidP="0040066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Try I</w:t>
      </w:r>
      <w:r w:rsidR="00945B92" w:rsidRPr="003453AC">
        <w:rPr>
          <w:rFonts w:ascii="Arial" w:hAnsi="Arial" w:cs="Arial"/>
          <w:b/>
          <w:sz w:val="28"/>
          <w:szCs w:val="24"/>
        </w:rPr>
        <w:t>t</w:t>
      </w:r>
    </w:p>
    <w:p w:rsidR="00400669" w:rsidRDefault="00400669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400669" w:rsidP="00400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+3x-1</m:t>
        </m:r>
      </m:oMath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C5" w:rsidRDefault="00ED04C5" w:rsidP="00400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D3107" w:rsidRDefault="001849A4" w:rsidP="00DD31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Using end behavior, x-intercepts, y-intercept, and a couple of random points in between, you can make a good sketch of the graph of a polynomial function.</w:t>
      </w:r>
    </w:p>
    <w:p w:rsidR="00DD3107" w:rsidRDefault="00DD3107" w:rsidP="00DD310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45B92" w:rsidRPr="001849A4" w:rsidRDefault="00280927" w:rsidP="00853BBA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EXAMPLE</w:t>
      </w:r>
      <w:r w:rsidR="00AA6DCB">
        <w:rPr>
          <w:rFonts w:ascii="Arial" w:hAnsi="Arial" w:cs="Arial"/>
          <w:b/>
          <w:bCs/>
          <w:sz w:val="28"/>
          <w:szCs w:val="24"/>
        </w:rPr>
        <w:t xml:space="preserve"> 2</w:t>
      </w:r>
      <w:r w:rsidR="00945B92" w:rsidRPr="001E468A">
        <w:rPr>
          <w:rFonts w:ascii="Arial" w:hAnsi="Arial" w:cs="Arial"/>
          <w:b/>
          <w:bCs/>
          <w:sz w:val="28"/>
          <w:szCs w:val="24"/>
        </w:rPr>
        <w:t xml:space="preserve">: </w:t>
      </w:r>
      <w:r w:rsidR="001849A4">
        <w:rPr>
          <w:rFonts w:ascii="Arial" w:hAnsi="Arial" w:cs="Arial"/>
          <w:b/>
          <w:bCs/>
          <w:sz w:val="28"/>
          <w:szCs w:val="24"/>
        </w:rPr>
        <w:t>Graphing Polynomial Functions</w:t>
      </w:r>
    </w:p>
    <w:p w:rsidR="001E468A" w:rsidRDefault="001849A4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  the</w:t>
      </w:r>
      <w:proofErr w:type="gramEnd"/>
      <w:r>
        <w:rPr>
          <w:rFonts w:ascii="Arial" w:hAnsi="Arial" w:cs="Arial"/>
          <w:sz w:val="24"/>
          <w:szCs w:val="24"/>
        </w:rPr>
        <w:t xml:space="preserve"> x, y-intercepts, end behavior, and a couple of points in between to sketch the graph.</w:t>
      </w:r>
    </w:p>
    <w:p w:rsidR="001849A4" w:rsidRPr="00945B92" w:rsidRDefault="00313C9D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52" style="position:absolute;margin-left:247.5pt;margin-top:.5pt;width:282.2pt;height:277.05pt;z-index:251658240" coordorigin="2894,9392" coordsize="5644,55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7874;top:12114;width:664;height:397;mso-width-relative:margin;mso-height-relative:margin" stroked="f">
              <v:textbox style="mso-next-textbox:#_x0000_s1053">
                <w:txbxContent>
                  <w:p w:rsidR="002A5848" w:rsidRDefault="002A5848" w:rsidP="002A584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054" type="#_x0000_t202" style="position:absolute;left:5053;top:9392;width:893;height:507;mso-width-relative:margin;mso-height-relative:margin" wrapcoords="-360 0 -360 20965 21600 20965 21600 0 -360 0" stroked="f">
              <v:textbox style="mso-next-textbox:#_x0000_s1054">
                <w:txbxContent>
                  <w:p w:rsidR="002A5848" w:rsidRDefault="002A5848" w:rsidP="002A584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055" style="position:absolute;left:2894;top:9758;width:5175;height:5175" coordorigin="2894,9758" coordsize="5175,5175">
              <v:group id="_x0000_s1056" style="position:absolute;left:2894;top:9944;width:5175;height:4803" coordorigin="2894,9944" coordsize="5175,480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2894;top:12344;width:5175;height:1" o:connectortype="straight" strokeweight="2.25pt">
                  <v:stroke startarrow="block" endarrow="block"/>
                </v:shape>
                <v:group id="_x0000_s1058" style="position:absolute;left:3091;top:9944;width:4800;height:4803" coordorigin="3091,9944" coordsize="4800,4803">
                  <v:group id="_x0000_s1059" style="position:absolute;left:4291;top:11147;width:2401;height:4799;rotation:-90" coordorigin="3194,735" coordsize="2401,4799">
                    <v:shape id="_x0000_s1060" type="#_x0000_t32" style="position:absolute;left:3434;top:750;width:1;height:4784" o:connectortype="straight" strokeweight=".25pt"/>
                    <v:shape id="_x0000_s1061" type="#_x0000_t32" style="position:absolute;left:3674;top:750;width:1;height:4784" o:connectortype="straight" strokeweight=".25pt"/>
                    <v:shape id="_x0000_s1062" type="#_x0000_t32" style="position:absolute;left:3914;top:750;width:1;height:4784" o:connectortype="straight" strokeweight=".25pt"/>
                    <v:shape id="_x0000_s1063" type="#_x0000_t32" style="position:absolute;left:4154;top:750;width:1;height:4784" o:connectortype="straight" strokeweight=".25pt"/>
                    <v:shape id="_x0000_s1064" type="#_x0000_t32" style="position:absolute;left:4394;top:750;width:1;height:4784" o:connectortype="straight" strokeweight=".25pt"/>
                    <v:shape id="_x0000_s1065" type="#_x0000_t32" style="position:absolute;left:4634;top:735;width:1;height:4784" o:connectortype="straight" strokeweight=".25pt"/>
                    <v:shape id="_x0000_s1066" type="#_x0000_t32" style="position:absolute;left:4874;top:735;width:1;height:4784" o:connectortype="straight" strokeweight=".25pt"/>
                    <v:shape id="_x0000_s1067" type="#_x0000_t32" style="position:absolute;left:5114;top:735;width:1;height:4784" o:connectortype="straight" strokeweight=".25pt"/>
                    <v:shape id="_x0000_s1068" type="#_x0000_t32" style="position:absolute;left:5354;top:750;width:1;height:4784" o:connectortype="straight" strokeweight=".25pt"/>
                    <v:shape id="_x0000_s1069" type="#_x0000_t32" style="position:absolute;left:5594;top:750;width:1;height:4784" o:connectortype="straight" strokeweight=".25pt"/>
                    <v:shape id="_x0000_s1070" type="#_x0000_t32" style="position:absolute;left:3194;top:735;width:1;height:4784" o:connectortype="straight" strokeweight=".25pt"/>
                  </v:group>
                  <v:group id="_x0000_s1071" style="position:absolute;left:3091;top:9944;width:4799;height:2161" coordorigin="3076,9794" coordsize="4799,2161">
                    <v:shape id="_x0000_s1072" type="#_x0000_t32" style="position:absolute;left:5482;top:9563;width:1;height:4784;rotation:-90" o:connectortype="straight" strokeweight=".25pt"/>
                    <v:shape id="_x0000_s1073" type="#_x0000_t32" style="position:absolute;left:5482;top:9323;width:1;height:4784;rotation:-90" o:connectortype="straight" strokeweight=".25pt"/>
                    <v:shape id="_x0000_s1074" type="#_x0000_t32" style="position:absolute;left:5482;top:9083;width:1;height:4784;rotation:-90" o:connectortype="straight" strokeweight=".25pt"/>
                    <v:shape id="_x0000_s1075" type="#_x0000_t32" style="position:absolute;left:5482;top:8843;width:1;height:4784;rotation:-90" o:connectortype="straight" strokeweight=".25pt"/>
                    <v:shape id="_x0000_s1076" type="#_x0000_t32" style="position:absolute;left:5482;top:8603;width:1;height:4784;rotation:-90" o:connectortype="straight" strokeweight=".25pt"/>
                    <v:shape id="_x0000_s1077" type="#_x0000_t32" style="position:absolute;left:5467;top:8363;width:1;height:4784;rotation:-90" o:connectortype="straight" strokeweight=".25pt"/>
                    <v:shape id="_x0000_s1078" type="#_x0000_t32" style="position:absolute;left:5467;top:8123;width:1;height:4784;rotation:-90" o:connectortype="straight" strokeweight=".25pt"/>
                    <v:shape id="_x0000_s1079" type="#_x0000_t32" style="position:absolute;left:5467;top:7883;width:1;height:4784;rotation:-90" o:connectortype="straight" strokeweight=".25pt"/>
                    <v:shape id="_x0000_s1080" type="#_x0000_t32" style="position:absolute;left:5482;top:7643;width:1;height:4784;rotation:-90" o:connectortype="straight" strokeweight=".25pt"/>
                    <v:shape id="_x0000_s1081" type="#_x0000_t32" style="position:absolute;left:5482;top:7403;width:1;height:4784;rotation:-90" o:connectortype="straight" strokeweight=".25pt"/>
                  </v:group>
                </v:group>
              </v:group>
              <v:group id="_x0000_s1082" style="position:absolute;left:2909;top:9944;width:5175;height:4803;rotation:90" coordorigin="2894,9944" coordsize="5175,4803">
                <v:shape id="_x0000_s1083" type="#_x0000_t32" style="position:absolute;left:2894;top:12344;width:5175;height:1" o:connectortype="straight" strokeweight="2.25pt">
                  <v:stroke startarrow="block" endarrow="block"/>
                </v:shape>
                <v:group id="_x0000_s1084" style="position:absolute;left:3091;top:9944;width:4800;height:4803" coordorigin="3091,9944" coordsize="4800,4803">
                  <v:group id="_x0000_s1085" style="position:absolute;left:4291;top:11147;width:2401;height:4799;rotation:-90" coordorigin="3194,735" coordsize="2401,4799">
                    <v:shape id="_x0000_s1086" type="#_x0000_t32" style="position:absolute;left:3434;top:750;width:1;height:4784" o:connectortype="straight" strokeweight=".25pt"/>
                    <v:shape id="_x0000_s1087" type="#_x0000_t32" style="position:absolute;left:3674;top:750;width:1;height:4784" o:connectortype="straight" strokeweight=".25pt"/>
                    <v:shape id="_x0000_s1088" type="#_x0000_t32" style="position:absolute;left:3914;top:750;width:1;height:4784" o:connectortype="straight" strokeweight=".25pt"/>
                    <v:shape id="_x0000_s1089" type="#_x0000_t32" style="position:absolute;left:4154;top:750;width:1;height:4784" o:connectortype="straight" strokeweight=".25pt"/>
                    <v:shape id="_x0000_s1090" type="#_x0000_t32" style="position:absolute;left:4394;top:750;width:1;height:4784" o:connectortype="straight" strokeweight=".25pt"/>
                    <v:shape id="_x0000_s1091" type="#_x0000_t32" style="position:absolute;left:4634;top:735;width:1;height:4784" o:connectortype="straight" strokeweight=".25pt"/>
                    <v:shape id="_x0000_s1092" type="#_x0000_t32" style="position:absolute;left:4874;top:735;width:1;height:4784" o:connectortype="straight" strokeweight=".25pt"/>
                    <v:shape id="_x0000_s1093" type="#_x0000_t32" style="position:absolute;left:5114;top:735;width:1;height:4784" o:connectortype="straight" strokeweight=".25pt"/>
                    <v:shape id="_x0000_s1094" type="#_x0000_t32" style="position:absolute;left:5354;top:750;width:1;height:4784" o:connectortype="straight" strokeweight=".25pt"/>
                    <v:shape id="_x0000_s1095" type="#_x0000_t32" style="position:absolute;left:5594;top:750;width:1;height:4784" o:connectortype="straight" strokeweight=".25pt"/>
                    <v:shape id="_x0000_s1096" type="#_x0000_t32" style="position:absolute;left:3194;top:735;width:1;height:4784" o:connectortype="straight" strokeweight=".25pt"/>
                  </v:group>
                  <v:group id="_x0000_s1097" style="position:absolute;left:3091;top:9944;width:4799;height:2161" coordorigin="3076,9794" coordsize="4799,2161">
                    <v:shape id="_x0000_s1098" type="#_x0000_t32" style="position:absolute;left:5482;top:9563;width:1;height:4784;rotation:-90" o:connectortype="straight" strokeweight=".25pt"/>
                    <v:shape id="_x0000_s1099" type="#_x0000_t32" style="position:absolute;left:5482;top:9323;width:1;height:4784;rotation:-90" o:connectortype="straight" strokeweight=".25pt"/>
                    <v:shape id="_x0000_s1100" type="#_x0000_t32" style="position:absolute;left:5482;top:9083;width:1;height:4784;rotation:-90" o:connectortype="straight" strokeweight=".25pt"/>
                    <v:shape id="_x0000_s1101" type="#_x0000_t32" style="position:absolute;left:5482;top:8843;width:1;height:4784;rotation:-90" o:connectortype="straight" strokeweight=".25pt"/>
                    <v:shape id="_x0000_s1102" type="#_x0000_t32" style="position:absolute;left:5482;top:8603;width:1;height:4784;rotation:-90" o:connectortype="straight" strokeweight=".25pt"/>
                    <v:shape id="_x0000_s1103" type="#_x0000_t32" style="position:absolute;left:5467;top:8363;width:1;height:4784;rotation:-90" o:connectortype="straight" strokeweight=".25pt"/>
                    <v:shape id="_x0000_s1104" type="#_x0000_t32" style="position:absolute;left:5467;top:8123;width:1;height:4784;rotation:-90" o:connectortype="straight" strokeweight=".25pt"/>
                    <v:shape id="_x0000_s1105" type="#_x0000_t32" style="position:absolute;left:5467;top:7883;width:1;height:4784;rotation:-90" o:connectortype="straight" strokeweight=".25pt"/>
                    <v:shape id="_x0000_s1106" type="#_x0000_t32" style="position:absolute;left:5482;top:7643;width:1;height:4784;rotation:-90" o:connectortype="straight" strokeweight=".25pt"/>
                    <v:shape id="_x0000_s1107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</w:p>
    <w:p w:rsidR="00945B92" w:rsidRPr="00945B92" w:rsidRDefault="00CF56AB" w:rsidP="00CF56A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-6x-8</m:t>
        </m:r>
      </m:oMath>
    </w:p>
    <w:p w:rsidR="00945B92" w:rsidRDefault="00945B92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6AB" w:rsidRDefault="00CF56A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68A" w:rsidRDefault="00280927" w:rsidP="00CA463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Try I</w:t>
      </w:r>
      <w:r w:rsidR="001E468A" w:rsidRPr="001E468A">
        <w:rPr>
          <w:rFonts w:ascii="Arial" w:hAnsi="Arial" w:cs="Arial"/>
          <w:b/>
          <w:sz w:val="28"/>
          <w:szCs w:val="24"/>
        </w:rPr>
        <w:t>t</w:t>
      </w:r>
    </w:p>
    <w:p w:rsidR="00AA6DCB" w:rsidRPr="00E831F5" w:rsidRDefault="00AA6DCB" w:rsidP="00CA463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813BC" w:rsidRDefault="00CA4637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A6DCB">
        <w:rPr>
          <w:rFonts w:ascii="Arial" w:hAnsi="Arial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-5x+6</m:t>
        </m:r>
      </m:oMath>
    </w:p>
    <w:p w:rsidR="00B94853" w:rsidRDefault="00313C9D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108" style="position:absolute;margin-left:247.5pt;margin-top:9.6pt;width:282.2pt;height:277.05pt;z-index:251659264" coordorigin="2894,9392" coordsize="5644,5541">
            <v:shape id="_x0000_s1109" type="#_x0000_t202" style="position:absolute;left:7874;top:12114;width:664;height:397;mso-width-relative:margin;mso-height-relative:margin" stroked="f">
              <v:textbox style="mso-next-textbox:#_x0000_s1109">
                <w:txbxContent>
                  <w:p w:rsidR="002A5848" w:rsidRDefault="002A5848" w:rsidP="002A584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110" type="#_x0000_t202" style="position:absolute;left:5053;top:9392;width:893;height:507;mso-width-relative:margin;mso-height-relative:margin" wrapcoords="-360 0 -360 20965 21600 20965 21600 0 -360 0" stroked="f">
              <v:textbox style="mso-next-textbox:#_x0000_s1110">
                <w:txbxContent>
                  <w:p w:rsidR="002A5848" w:rsidRDefault="002A5848" w:rsidP="002A584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group id="_x0000_s1111" style="position:absolute;left:2894;top:9758;width:5175;height:5175" coordorigin="2894,9758" coordsize="5175,5175">
              <v:group id="_x0000_s1112" style="position:absolute;left:2894;top:9944;width:5175;height:4803" coordorigin="2894,9944" coordsize="5175,4803">
                <v:shape id="_x0000_s1113" type="#_x0000_t32" style="position:absolute;left:2894;top:12344;width:5175;height:1" o:connectortype="straight" strokeweight="2.25pt">
                  <v:stroke startarrow="block" endarrow="block"/>
                </v:shape>
                <v:group id="_x0000_s1114" style="position:absolute;left:3091;top:9944;width:4800;height:4803" coordorigin="3091,9944" coordsize="4800,4803">
                  <v:group id="_x0000_s1115" style="position:absolute;left:4291;top:11147;width:2401;height:4799;rotation:-90" coordorigin="3194,735" coordsize="2401,4799">
                    <v:shape id="_x0000_s1116" type="#_x0000_t32" style="position:absolute;left:3434;top:750;width:1;height:4784" o:connectortype="straight" strokeweight=".25pt"/>
                    <v:shape id="_x0000_s1117" type="#_x0000_t32" style="position:absolute;left:3674;top:750;width:1;height:4784" o:connectortype="straight" strokeweight=".25pt"/>
                    <v:shape id="_x0000_s1118" type="#_x0000_t32" style="position:absolute;left:3914;top:750;width:1;height:4784" o:connectortype="straight" strokeweight=".25pt"/>
                    <v:shape id="_x0000_s1119" type="#_x0000_t32" style="position:absolute;left:4154;top:750;width:1;height:4784" o:connectortype="straight" strokeweight=".25pt"/>
                    <v:shape id="_x0000_s1120" type="#_x0000_t32" style="position:absolute;left:4394;top:750;width:1;height:4784" o:connectortype="straight" strokeweight=".25pt"/>
                    <v:shape id="_x0000_s1121" type="#_x0000_t32" style="position:absolute;left:4634;top:735;width:1;height:4784" o:connectortype="straight" strokeweight=".25pt"/>
                    <v:shape id="_x0000_s1122" type="#_x0000_t32" style="position:absolute;left:4874;top:735;width:1;height:4784" o:connectortype="straight" strokeweight=".25pt"/>
                    <v:shape id="_x0000_s1123" type="#_x0000_t32" style="position:absolute;left:5114;top:735;width:1;height:4784" o:connectortype="straight" strokeweight=".25pt"/>
                    <v:shape id="_x0000_s1124" type="#_x0000_t32" style="position:absolute;left:5354;top:750;width:1;height:4784" o:connectortype="straight" strokeweight=".25pt"/>
                    <v:shape id="_x0000_s1125" type="#_x0000_t32" style="position:absolute;left:5594;top:750;width:1;height:4784" o:connectortype="straight" strokeweight=".25pt"/>
                    <v:shape id="_x0000_s1126" type="#_x0000_t32" style="position:absolute;left:3194;top:735;width:1;height:4784" o:connectortype="straight" strokeweight=".25pt"/>
                  </v:group>
                  <v:group id="_x0000_s1127" style="position:absolute;left:3091;top:9944;width:4799;height:2161" coordorigin="3076,9794" coordsize="4799,2161">
                    <v:shape id="_x0000_s1128" type="#_x0000_t32" style="position:absolute;left:5482;top:9563;width:1;height:4784;rotation:-90" o:connectortype="straight" strokeweight=".25pt"/>
                    <v:shape id="_x0000_s1129" type="#_x0000_t32" style="position:absolute;left:5482;top:9323;width:1;height:4784;rotation:-90" o:connectortype="straight" strokeweight=".25pt"/>
                    <v:shape id="_x0000_s1130" type="#_x0000_t32" style="position:absolute;left:5482;top:9083;width:1;height:4784;rotation:-90" o:connectortype="straight" strokeweight=".25pt"/>
                    <v:shape id="_x0000_s1131" type="#_x0000_t32" style="position:absolute;left:5482;top:8843;width:1;height:4784;rotation:-90" o:connectortype="straight" strokeweight=".25pt"/>
                    <v:shape id="_x0000_s1132" type="#_x0000_t32" style="position:absolute;left:5482;top:8603;width:1;height:4784;rotation:-90" o:connectortype="straight" strokeweight=".25pt"/>
                    <v:shape id="_x0000_s1133" type="#_x0000_t32" style="position:absolute;left:5467;top:8363;width:1;height:4784;rotation:-90" o:connectortype="straight" strokeweight=".25pt"/>
                    <v:shape id="_x0000_s1134" type="#_x0000_t32" style="position:absolute;left:5467;top:8123;width:1;height:4784;rotation:-90" o:connectortype="straight" strokeweight=".25pt"/>
                    <v:shape id="_x0000_s1135" type="#_x0000_t32" style="position:absolute;left:5467;top:7883;width:1;height:4784;rotation:-90" o:connectortype="straight" strokeweight=".25pt"/>
                    <v:shape id="_x0000_s1136" type="#_x0000_t32" style="position:absolute;left:5482;top:7643;width:1;height:4784;rotation:-90" o:connectortype="straight" strokeweight=".25pt"/>
                    <v:shape id="_x0000_s1137" type="#_x0000_t32" style="position:absolute;left:5482;top:7403;width:1;height:4784;rotation:-90" o:connectortype="straight" strokeweight=".25pt"/>
                  </v:group>
                </v:group>
              </v:group>
              <v:group id="_x0000_s1138" style="position:absolute;left:2909;top:9944;width:5175;height:4803;rotation:90" coordorigin="2894,9944" coordsize="5175,4803">
                <v:shape id="_x0000_s1139" type="#_x0000_t32" style="position:absolute;left:2894;top:12344;width:5175;height:1" o:connectortype="straight" strokeweight="2.25pt">
                  <v:stroke startarrow="block" endarrow="block"/>
                </v:shape>
                <v:group id="_x0000_s1140" style="position:absolute;left:3091;top:9944;width:4800;height:4803" coordorigin="3091,9944" coordsize="4800,4803">
                  <v:group id="_x0000_s1141" style="position:absolute;left:4291;top:11147;width:2401;height:4799;rotation:-90" coordorigin="3194,735" coordsize="2401,4799">
                    <v:shape id="_x0000_s1142" type="#_x0000_t32" style="position:absolute;left:3434;top:750;width:1;height:4784" o:connectortype="straight" strokeweight=".25pt"/>
                    <v:shape id="_x0000_s1143" type="#_x0000_t32" style="position:absolute;left:3674;top:750;width:1;height:4784" o:connectortype="straight" strokeweight=".25pt"/>
                    <v:shape id="_x0000_s1144" type="#_x0000_t32" style="position:absolute;left:3914;top:750;width:1;height:4784" o:connectortype="straight" strokeweight=".25pt"/>
                    <v:shape id="_x0000_s1145" type="#_x0000_t32" style="position:absolute;left:4154;top:750;width:1;height:4784" o:connectortype="straight" strokeweight=".25pt"/>
                    <v:shape id="_x0000_s1146" type="#_x0000_t32" style="position:absolute;left:4394;top:750;width:1;height:4784" o:connectortype="straight" strokeweight=".25pt"/>
                    <v:shape id="_x0000_s1147" type="#_x0000_t32" style="position:absolute;left:4634;top:735;width:1;height:4784" o:connectortype="straight" strokeweight=".25pt"/>
                    <v:shape id="_x0000_s1148" type="#_x0000_t32" style="position:absolute;left:4874;top:735;width:1;height:4784" o:connectortype="straight" strokeweight=".25pt"/>
                    <v:shape id="_x0000_s1149" type="#_x0000_t32" style="position:absolute;left:5114;top:735;width:1;height:4784" o:connectortype="straight" strokeweight=".25pt"/>
                    <v:shape id="_x0000_s1150" type="#_x0000_t32" style="position:absolute;left:5354;top:750;width:1;height:4784" o:connectortype="straight" strokeweight=".25pt"/>
                    <v:shape id="_x0000_s1151" type="#_x0000_t32" style="position:absolute;left:5594;top:750;width:1;height:4784" o:connectortype="straight" strokeweight=".25pt"/>
                    <v:shape id="_x0000_s1152" type="#_x0000_t32" style="position:absolute;left:3194;top:735;width:1;height:4784" o:connectortype="straight" strokeweight=".25pt"/>
                  </v:group>
                  <v:group id="_x0000_s1153" style="position:absolute;left:3091;top:9944;width:4799;height:2161" coordorigin="3076,9794" coordsize="4799,2161">
                    <v:shape id="_x0000_s1154" type="#_x0000_t32" style="position:absolute;left:5482;top:9563;width:1;height:4784;rotation:-90" o:connectortype="straight" strokeweight=".25pt"/>
                    <v:shape id="_x0000_s1155" type="#_x0000_t32" style="position:absolute;left:5482;top:9323;width:1;height:4784;rotation:-90" o:connectortype="straight" strokeweight=".25pt"/>
                    <v:shape id="_x0000_s1156" type="#_x0000_t32" style="position:absolute;left:5482;top:9083;width:1;height:4784;rotation:-90" o:connectortype="straight" strokeweight=".25pt"/>
                    <v:shape id="_x0000_s1157" type="#_x0000_t32" style="position:absolute;left:5482;top:8843;width:1;height:4784;rotation:-90" o:connectortype="straight" strokeweight=".25pt"/>
                    <v:shape id="_x0000_s1158" type="#_x0000_t32" style="position:absolute;left:5482;top:8603;width:1;height:4784;rotation:-90" o:connectortype="straight" strokeweight=".25pt"/>
                    <v:shape id="_x0000_s1159" type="#_x0000_t32" style="position:absolute;left:5467;top:8363;width:1;height:4784;rotation:-90" o:connectortype="straight" strokeweight=".25pt"/>
                    <v:shape id="_x0000_s1160" type="#_x0000_t32" style="position:absolute;left:5467;top:8123;width:1;height:4784;rotation:-90" o:connectortype="straight" strokeweight=".25pt"/>
                    <v:shape id="_x0000_s1161" type="#_x0000_t32" style="position:absolute;left:5467;top:7883;width:1;height:4784;rotation:-90" o:connectortype="straight" strokeweight=".25pt"/>
                    <v:shape id="_x0000_s1162" type="#_x0000_t32" style="position:absolute;left:5482;top:7643;width:1;height:4784;rotation:-90" o:connectortype="straight" strokeweight=".25pt"/>
                    <v:shape id="_x0000_s1163" type="#_x0000_t32" style="position:absolute;left:5482;top:7403;width:1;height:4784;rotation:-90" o:connectortype="straight" strokeweight=".25pt"/>
                  </v:group>
                </v:group>
              </v:group>
            </v:group>
          </v:group>
        </w:pict>
      </w: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0850B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vertex of a parabola is a turning point and depending on which way the parabola opens it can either be a maximum or a minimum. For polynomials, when there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more than one turning point, they are classified as either a local maximum or local minimum and an interval around that turning point must be given.</w:t>
      </w:r>
    </w:p>
    <w:p w:rsidR="000850BB" w:rsidRDefault="000850B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Pr="00E831F5" w:rsidRDefault="00AA6DCB" w:rsidP="00AA6DCB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EXAMPLE 3</w:t>
      </w:r>
      <w:r w:rsidRPr="001E468A">
        <w:rPr>
          <w:rFonts w:ascii="Arial" w:hAnsi="Arial" w:cs="Arial"/>
          <w:b/>
          <w:bCs/>
          <w:sz w:val="28"/>
          <w:szCs w:val="24"/>
        </w:rPr>
        <w:t xml:space="preserve">: </w:t>
      </w:r>
      <w:r w:rsidR="000850BB">
        <w:rPr>
          <w:rFonts w:ascii="Arial" w:hAnsi="Arial" w:cs="Arial"/>
          <w:b/>
          <w:bCs/>
          <w:sz w:val="28"/>
          <w:szCs w:val="24"/>
        </w:rPr>
        <w:t>Determine Maxima and Minima with a Calculator</w:t>
      </w:r>
    </w:p>
    <w:p w:rsidR="00AA6DCB" w:rsidRDefault="000850BB" w:rsidP="00AA6D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Give all the local maxima/minima.</w:t>
      </w:r>
    </w:p>
    <w:p w:rsidR="000850BB" w:rsidRDefault="000850BB" w:rsidP="00AA6D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6DCB" w:rsidRDefault="00AA6DCB" w:rsidP="00AA6D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+3x+5</m:t>
        </m:r>
      </m:oMath>
      <w:r w:rsidR="000850BB">
        <w:rPr>
          <w:rFonts w:ascii="Arial" w:hAnsi="Arial" w:cs="Arial"/>
          <w:bCs/>
          <w:sz w:val="24"/>
          <w:szCs w:val="24"/>
        </w:rPr>
        <w:tab/>
      </w:r>
      <w:r w:rsidR="000850BB">
        <w:rPr>
          <w:rFonts w:ascii="Arial" w:hAnsi="Arial" w:cs="Arial"/>
          <w:bCs/>
          <w:sz w:val="24"/>
          <w:szCs w:val="24"/>
        </w:rPr>
        <w:tab/>
      </w:r>
      <w:r w:rsidR="000850BB">
        <w:rPr>
          <w:rFonts w:ascii="Arial" w:hAnsi="Arial" w:cs="Arial"/>
          <w:bCs/>
          <w:sz w:val="24"/>
          <w:szCs w:val="24"/>
        </w:rPr>
        <w:tab/>
      </w:r>
      <w:r w:rsidR="000850BB">
        <w:rPr>
          <w:rFonts w:ascii="Arial" w:hAnsi="Arial" w:cs="Arial"/>
          <w:bCs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-6x-5</m:t>
        </m:r>
      </m:oMath>
    </w:p>
    <w:p w:rsidR="000850BB" w:rsidRPr="00945B92" w:rsidRDefault="000850BB" w:rsidP="00AA6D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AA6DC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Try I</w:t>
      </w:r>
      <w:r w:rsidRPr="001E468A">
        <w:rPr>
          <w:rFonts w:ascii="Arial" w:hAnsi="Arial" w:cs="Arial"/>
          <w:b/>
          <w:sz w:val="28"/>
          <w:szCs w:val="24"/>
        </w:rPr>
        <w:t>t</w:t>
      </w:r>
    </w:p>
    <w:p w:rsidR="00AA6DCB" w:rsidRPr="00AA6DCB" w:rsidRDefault="00AA6DCB" w:rsidP="00AA6D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AA6D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=9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Arial"/>
            <w:sz w:val="24"/>
            <w:szCs w:val="24"/>
          </w:rPr>
          <m:t>+20</m:t>
        </m:r>
      </m:oMath>
      <w:r w:rsidR="000850BB">
        <w:rPr>
          <w:rFonts w:ascii="Arial" w:hAnsi="Arial" w:cs="Arial"/>
          <w:sz w:val="24"/>
          <w:szCs w:val="24"/>
        </w:rPr>
        <w:tab/>
      </w:r>
      <w:r w:rsidR="000850BB">
        <w:rPr>
          <w:rFonts w:ascii="Arial" w:hAnsi="Arial" w:cs="Arial"/>
          <w:sz w:val="24"/>
          <w:szCs w:val="24"/>
        </w:rPr>
        <w:tab/>
      </w:r>
      <w:r w:rsidR="000850BB">
        <w:rPr>
          <w:rFonts w:ascii="Arial" w:hAnsi="Arial" w:cs="Arial"/>
          <w:sz w:val="24"/>
          <w:szCs w:val="24"/>
        </w:rPr>
        <w:tab/>
      </w:r>
      <w:r w:rsidR="000850BB">
        <w:rPr>
          <w:rFonts w:ascii="Arial" w:hAnsi="Arial" w:cs="Arial"/>
          <w:sz w:val="24"/>
          <w:szCs w:val="24"/>
        </w:rPr>
        <w:tab/>
      </w:r>
      <w:r w:rsidR="000850BB">
        <w:rPr>
          <w:rFonts w:ascii="Arial" w:hAnsi="Arial" w:cs="Arial"/>
          <w:sz w:val="24"/>
          <w:szCs w:val="24"/>
        </w:rPr>
        <w:tab/>
      </w:r>
      <w:r w:rsidR="000850BB"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+x+1</m:t>
        </m:r>
      </m:oMath>
    </w:p>
    <w:p w:rsidR="000850BB" w:rsidRDefault="000850BB" w:rsidP="00AA6D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AA6D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P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BB" w:rsidRDefault="000850B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0BB" w:rsidRDefault="000850B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853" w:rsidRDefault="00B94853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DCB" w:rsidRPr="00AA6DCB" w:rsidRDefault="00AA6DC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6AB" w:rsidRDefault="00CF56AB" w:rsidP="00853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927" w:rsidRDefault="00280927" w:rsidP="0028092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lastRenderedPageBreak/>
        <w:t xml:space="preserve">NAME: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</w:rPr>
        <w:t xml:space="preserve">DATE: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</w:rPr>
        <w:t>PERIOD: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280927" w:rsidRDefault="00280927" w:rsidP="0028092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F4F6F" w:rsidRPr="00280927" w:rsidRDefault="009F4F6F" w:rsidP="002809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927">
        <w:rPr>
          <w:rFonts w:ascii="Arial" w:hAnsi="Arial" w:cs="Arial"/>
          <w:b/>
          <w:sz w:val="28"/>
          <w:szCs w:val="24"/>
        </w:rPr>
        <w:t>Independent Practice:</w:t>
      </w:r>
      <w:r w:rsidRPr="00280927">
        <w:rPr>
          <w:rFonts w:ascii="Arial" w:hAnsi="Arial" w:cs="Arial"/>
          <w:b/>
          <w:sz w:val="36"/>
          <w:szCs w:val="32"/>
        </w:rPr>
        <w:t xml:space="preserve"> </w:t>
      </w:r>
      <w:r w:rsidR="000850BB">
        <w:rPr>
          <w:rFonts w:ascii="Arial" w:hAnsi="Arial" w:cs="Arial"/>
          <w:b/>
          <w:sz w:val="28"/>
          <w:szCs w:val="24"/>
        </w:rPr>
        <w:t>Investigating Graphs of Polynomial Functions</w:t>
      </w:r>
    </w:p>
    <w:p w:rsidR="00580D9C" w:rsidRDefault="00580D9C" w:rsidP="00B77F53">
      <w:pPr>
        <w:tabs>
          <w:tab w:val="left" w:pos="7608"/>
        </w:tabs>
        <w:rPr>
          <w:rFonts w:ascii="Arial" w:hAnsi="Arial" w:cs="Arial"/>
          <w:bCs/>
          <w:sz w:val="24"/>
          <w:szCs w:val="24"/>
        </w:rPr>
      </w:pPr>
    </w:p>
    <w:p w:rsidR="003E6B3C" w:rsidRDefault="00580D9C" w:rsidP="00B77F53">
      <w:pPr>
        <w:tabs>
          <w:tab w:val="left" w:pos="760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Use the leading coefficient and degree to identify the end behavior.  </w:t>
      </w:r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ind w:left="360"/>
        <w:rPr>
          <w:oMath/>
          <w:rFonts w:ascii="Cambria Math" w:hAnsi="Cambria Math" w:cs="Arial"/>
          <w:sz w:val="24"/>
          <w:szCs w:val="24"/>
        </w:rPr>
        <w:sectPr w:rsidR="00580D9C" w:rsidSect="006877BC">
          <w:headerReference w:type="default" r:id="rId10"/>
          <w:footerReference w:type="default" r:id="rId11"/>
          <w:pgSz w:w="12240" w:h="15840" w:code="1"/>
          <w:pgMar w:top="720" w:right="1080" w:bottom="720" w:left="1080" w:header="360" w:footer="187" w:gutter="0"/>
          <w:pgNumType w:start="275"/>
          <w:cols w:space="720"/>
          <w:docGrid w:linePitch="360"/>
        </w:sectPr>
      </w:pPr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+3x+3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-2x+1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-3x-3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+3x+2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-2x 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+3x+5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+3x+3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+4x-5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+3x-3</m:t>
        </m:r>
      </m:oMath>
    </w:p>
    <w:p w:rsidR="00580D9C" w:rsidRDefault="00580D9C" w:rsidP="00580D9C">
      <w:pPr>
        <w:tabs>
          <w:tab w:val="left" w:pos="7608"/>
        </w:tabs>
        <w:rPr>
          <w:rFonts w:ascii="Arial" w:hAnsi="Arial" w:cs="Arial"/>
          <w:sz w:val="24"/>
          <w:szCs w:val="24"/>
        </w:rPr>
        <w:sectPr w:rsidR="00580D9C" w:rsidSect="00580D9C">
          <w:type w:val="continuous"/>
          <w:pgSz w:w="12240" w:h="15840" w:code="1"/>
          <w:pgMar w:top="720" w:right="1080" w:bottom="720" w:left="1080" w:header="360" w:footer="187" w:gutter="0"/>
          <w:pgNumType w:start="257"/>
          <w:cols w:num="2" w:space="720"/>
          <w:docGrid w:linePitch="360"/>
        </w:sectPr>
      </w:pPr>
    </w:p>
    <w:p w:rsidR="00580D9C" w:rsidRPr="00580D9C" w:rsidRDefault="00580D9C" w:rsidP="00580D9C">
      <w:pPr>
        <w:tabs>
          <w:tab w:val="left" w:pos="7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Graph the polynomial function.</w:t>
      </w:r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ind w:left="360"/>
        <w:rPr>
          <w:oMath/>
          <w:rFonts w:ascii="Cambria Math" w:hAnsi="Cambria Math" w:cs="Arial"/>
          <w:sz w:val="24"/>
          <w:szCs w:val="24"/>
        </w:rPr>
        <w:sectPr w:rsidR="00580D9C" w:rsidSect="00580D9C">
          <w:type w:val="continuous"/>
          <w:pgSz w:w="12240" w:h="15840" w:code="1"/>
          <w:pgMar w:top="720" w:right="1080" w:bottom="720" w:left="1080" w:header="360" w:footer="187" w:gutter="0"/>
          <w:pgNumType w:start="257"/>
          <w:cols w:space="720"/>
          <w:docGrid w:linePitch="360"/>
        </w:sectPr>
      </w:pPr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-x-5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-5x-6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=4x-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+9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-6x-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31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-40x</m:t>
        </m:r>
      </m:oMath>
    </w:p>
    <w:p w:rsidR="00580D9C" w:rsidRDefault="00580D9C" w:rsidP="00580D9C">
      <w:pPr>
        <w:tabs>
          <w:tab w:val="left" w:pos="7608"/>
        </w:tabs>
        <w:rPr>
          <w:rFonts w:ascii="Arial" w:hAnsi="Arial" w:cs="Arial"/>
          <w:sz w:val="24"/>
          <w:szCs w:val="24"/>
        </w:rPr>
        <w:sectPr w:rsidR="00580D9C" w:rsidSect="006877BC">
          <w:type w:val="continuous"/>
          <w:pgSz w:w="12240" w:h="15840" w:code="1"/>
          <w:pgMar w:top="720" w:right="1080" w:bottom="720" w:left="1080" w:header="360" w:footer="187" w:gutter="0"/>
          <w:pgNumType w:start="279"/>
          <w:cols w:num="2" w:space="720"/>
          <w:docGrid w:linePitch="360"/>
        </w:sectPr>
      </w:pPr>
    </w:p>
    <w:p w:rsidR="00580D9C" w:rsidRPr="00580D9C" w:rsidRDefault="00580D9C" w:rsidP="00580D9C">
      <w:pPr>
        <w:tabs>
          <w:tab w:val="left" w:pos="7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a graph on the calculator to estimate the relative maxima and minima.  </w:t>
      </w:r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ind w:left="360"/>
        <w:rPr>
          <w:oMath/>
          <w:rFonts w:ascii="Cambria Math" w:hAnsi="Cambria Math" w:cs="Arial"/>
          <w:sz w:val="24"/>
          <w:szCs w:val="24"/>
        </w:rPr>
        <w:sectPr w:rsidR="00580D9C" w:rsidSect="00580D9C">
          <w:type w:val="continuous"/>
          <w:pgSz w:w="12240" w:h="15840" w:code="1"/>
          <w:pgMar w:top="720" w:right="1080" w:bottom="720" w:left="1080" w:header="360" w:footer="187" w:gutter="0"/>
          <w:pgNumType w:start="257"/>
          <w:cols w:space="720"/>
          <w:docGrid w:linePitch="360"/>
        </w:sectPr>
      </w:pPr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+1 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-12x+2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-12x+1</m:t>
        </m:r>
      </m:oMath>
    </w:p>
    <w:p w:rsidR="00580D9C" w:rsidRDefault="00580D9C" w:rsidP="00580D9C">
      <w:pPr>
        <w:pStyle w:val="ListParagraph"/>
        <w:numPr>
          <w:ilvl w:val="0"/>
          <w:numId w:val="24"/>
        </w:numPr>
        <w:tabs>
          <w:tab w:val="left" w:pos="7608"/>
        </w:tabs>
        <w:spacing w:line="720" w:lineRule="auto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-15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+24x+19</m:t>
        </m:r>
      </m:oMath>
    </w:p>
    <w:p w:rsidR="00580D9C" w:rsidRDefault="00580D9C" w:rsidP="00580D9C">
      <w:pPr>
        <w:tabs>
          <w:tab w:val="left" w:pos="7608"/>
        </w:tabs>
        <w:rPr>
          <w:rFonts w:ascii="Arial" w:hAnsi="Arial" w:cs="Arial"/>
          <w:sz w:val="24"/>
          <w:szCs w:val="24"/>
        </w:rPr>
        <w:sectPr w:rsidR="00580D9C" w:rsidSect="00580D9C">
          <w:type w:val="continuous"/>
          <w:pgSz w:w="12240" w:h="15840" w:code="1"/>
          <w:pgMar w:top="720" w:right="1080" w:bottom="720" w:left="1080" w:header="360" w:footer="187" w:gutter="0"/>
          <w:pgNumType w:start="257"/>
          <w:cols w:num="2" w:space="720"/>
          <w:docGrid w:linePitch="360"/>
        </w:sectPr>
      </w:pPr>
    </w:p>
    <w:p w:rsidR="00580D9C" w:rsidRPr="00580D9C" w:rsidRDefault="00580D9C" w:rsidP="00580D9C">
      <w:pPr>
        <w:tabs>
          <w:tab w:val="left" w:pos="7608"/>
        </w:tabs>
        <w:rPr>
          <w:rFonts w:ascii="Arial" w:hAnsi="Arial" w:cs="Arial"/>
          <w:sz w:val="24"/>
          <w:szCs w:val="24"/>
        </w:rPr>
      </w:pPr>
    </w:p>
    <w:sectPr w:rsidR="00580D9C" w:rsidRPr="00580D9C" w:rsidSect="00580D9C">
      <w:type w:val="continuous"/>
      <w:pgSz w:w="12240" w:h="15840" w:code="1"/>
      <w:pgMar w:top="720" w:right="1080" w:bottom="720" w:left="1080" w:header="360" w:footer="187" w:gutter="0"/>
      <w:pgNumType w:start="2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A7" w:rsidRDefault="007C11A7" w:rsidP="004B2683">
      <w:pPr>
        <w:spacing w:after="0" w:line="240" w:lineRule="auto"/>
      </w:pPr>
      <w:r>
        <w:separator/>
      </w:r>
    </w:p>
  </w:endnote>
  <w:endnote w:type="continuationSeparator" w:id="0">
    <w:p w:rsidR="007C11A7" w:rsidRDefault="007C11A7" w:rsidP="004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83" w:rsidRPr="00A36C44" w:rsidRDefault="00400669" w:rsidP="0040066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eastAsia="Times New Roman" w:hAnsi="Cambria"/>
      </w:rPr>
    </w:pPr>
    <w:r>
      <w:rPr>
        <w:rFonts w:ascii="Arial" w:eastAsia="Times New Roman" w:hAnsi="Arial" w:cs="Arial"/>
      </w:rPr>
      <w:t xml:space="preserve">Pre-AP </w:t>
    </w:r>
    <w:r w:rsidR="004B2683" w:rsidRPr="00A36C44">
      <w:rPr>
        <w:rFonts w:ascii="Arial" w:eastAsia="Times New Roman" w:hAnsi="Arial" w:cs="Arial"/>
      </w:rPr>
      <w:t>Algebra 2</w:t>
    </w:r>
    <w:r w:rsidR="004B2683" w:rsidRPr="00A36C44">
      <w:rPr>
        <w:rFonts w:ascii="Cambria" w:eastAsia="Times New Roman" w:hAnsi="Cambria"/>
      </w:rPr>
      <w:tab/>
    </w:r>
    <w:r w:rsidR="004B2683" w:rsidRPr="00A36C44">
      <w:rPr>
        <w:rFonts w:ascii="Arial" w:eastAsia="Times New Roman" w:hAnsi="Arial" w:cs="Arial"/>
      </w:rPr>
      <w:t xml:space="preserve">Page </w:t>
    </w:r>
    <w:r w:rsidR="00313C9D" w:rsidRPr="00A36C44">
      <w:rPr>
        <w:rFonts w:ascii="Arial" w:eastAsia="Times New Roman" w:hAnsi="Arial" w:cs="Arial"/>
      </w:rPr>
      <w:fldChar w:fldCharType="begin"/>
    </w:r>
    <w:r w:rsidR="004B2683" w:rsidRPr="00A36C44">
      <w:rPr>
        <w:rFonts w:ascii="Arial" w:hAnsi="Arial" w:cs="Arial"/>
      </w:rPr>
      <w:instrText xml:space="preserve"> PAGE   \* MERGEFORMAT </w:instrText>
    </w:r>
    <w:r w:rsidR="00313C9D" w:rsidRPr="00A36C44">
      <w:rPr>
        <w:rFonts w:ascii="Arial" w:eastAsia="Times New Roman" w:hAnsi="Arial" w:cs="Arial"/>
      </w:rPr>
      <w:fldChar w:fldCharType="separate"/>
    </w:r>
    <w:r w:rsidR="006877BC" w:rsidRPr="006877BC">
      <w:rPr>
        <w:rFonts w:ascii="Arial" w:eastAsia="Times New Roman" w:hAnsi="Arial" w:cs="Arial"/>
        <w:noProof/>
      </w:rPr>
      <w:t>280</w:t>
    </w:r>
    <w:r w:rsidR="00313C9D" w:rsidRPr="00A36C44">
      <w:rPr>
        <w:rFonts w:ascii="Arial" w:eastAsia="Times New Roman" w:hAnsi="Arial" w:cs="Arial"/>
        <w:noProof/>
      </w:rPr>
      <w:fldChar w:fldCharType="end"/>
    </w:r>
  </w:p>
  <w:p w:rsidR="004B2683" w:rsidRDefault="004B2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A7" w:rsidRDefault="007C11A7" w:rsidP="004B2683">
      <w:pPr>
        <w:spacing w:after="0" w:line="240" w:lineRule="auto"/>
      </w:pPr>
      <w:r>
        <w:separator/>
      </w:r>
    </w:p>
  </w:footnote>
  <w:footnote w:type="continuationSeparator" w:id="0">
    <w:p w:rsidR="007C11A7" w:rsidRDefault="007C11A7" w:rsidP="004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83" w:rsidRPr="00853BBA" w:rsidRDefault="006C443E" w:rsidP="00853BBA">
    <w:pPr>
      <w:pStyle w:val="Header"/>
      <w:pBdr>
        <w:bottom w:val="thickThinSmallGap" w:sz="24" w:space="1" w:color="622423"/>
      </w:pBdr>
      <w:rPr>
        <w:rFonts w:ascii="Arial" w:eastAsia="Times New Roman" w:hAnsi="Arial"/>
      </w:rPr>
    </w:pPr>
    <w:r>
      <w:rPr>
        <w:rFonts w:ascii="Arial" w:eastAsia="Times New Roman" w:hAnsi="Arial"/>
      </w:rPr>
      <w:t>Unit 6</w:t>
    </w:r>
    <w:r w:rsidR="002B264B">
      <w:rPr>
        <w:rFonts w:ascii="Arial" w:eastAsia="Times New Roman" w:hAnsi="Arial"/>
      </w:rPr>
      <w:t>:</w:t>
    </w:r>
    <w:r>
      <w:rPr>
        <w:rFonts w:ascii="Arial" w:eastAsia="Times New Roman" w:hAnsi="Arial"/>
      </w:rPr>
      <w:t xml:space="preserve"> Polynomial Functions   </w:t>
    </w:r>
    <w:r w:rsidR="00B22DAA">
      <w:rPr>
        <w:rFonts w:ascii="Arial" w:eastAsia="Times New Roman" w:hAnsi="Arial"/>
      </w:rPr>
      <w:t xml:space="preserve"> </w:t>
    </w:r>
    <w:r w:rsidR="00400669">
      <w:rPr>
        <w:rFonts w:ascii="Arial" w:eastAsia="Times New Roman" w:hAnsi="Arial"/>
      </w:rPr>
      <w:t xml:space="preserve">             </w:t>
    </w:r>
    <w:r>
      <w:rPr>
        <w:rFonts w:ascii="Arial" w:eastAsia="Times New Roman" w:hAnsi="Arial"/>
      </w:rPr>
      <w:t xml:space="preserve">     </w:t>
    </w:r>
    <w:r w:rsidR="00F568FF">
      <w:rPr>
        <w:rFonts w:ascii="Arial" w:eastAsia="Times New Roman" w:hAnsi="Arial"/>
      </w:rPr>
      <w:t xml:space="preserve">                 </w:t>
    </w:r>
    <w:r>
      <w:rPr>
        <w:rFonts w:ascii="Arial" w:eastAsia="Times New Roman" w:hAnsi="Arial"/>
      </w:rPr>
      <w:t xml:space="preserve"> </w:t>
    </w:r>
    <w:r w:rsidR="00B22DAA">
      <w:rPr>
        <w:rFonts w:ascii="Arial" w:eastAsia="Times New Roman" w:hAnsi="Arial"/>
      </w:rPr>
      <w:t>6-7</w:t>
    </w:r>
    <w:r w:rsidR="00B25291">
      <w:rPr>
        <w:rFonts w:ascii="Arial" w:eastAsia="Times New Roman" w:hAnsi="Arial"/>
      </w:rPr>
      <w:t xml:space="preserve"> </w:t>
    </w:r>
    <w:r w:rsidR="00B22DAA">
      <w:rPr>
        <w:rFonts w:ascii="Arial" w:eastAsia="Times New Roman" w:hAnsi="Arial"/>
      </w:rPr>
      <w:t>Investigating Graphs of Polynomial Functions</w:t>
    </w:r>
    <w:r w:rsidR="004B2683" w:rsidRPr="00853BBA">
      <w:rPr>
        <w:rFonts w:ascii="Arial" w:eastAsia="Times New Roman" w:hAnsi="Arial"/>
      </w:rPr>
      <w:t xml:space="preserve">                                                                                                                </w:t>
    </w:r>
    <w:r w:rsidR="00B77F53">
      <w:rPr>
        <w:rFonts w:ascii="Arial" w:eastAsia="Times New Roman" w:hAnsi="Arial"/>
      </w:rPr>
      <w:t xml:space="preserve">          </w:t>
    </w:r>
  </w:p>
  <w:p w:rsidR="004B2683" w:rsidRPr="00853BBA" w:rsidRDefault="004B2683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77"/>
    <w:multiLevelType w:val="hybridMultilevel"/>
    <w:tmpl w:val="5DACF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E1B88"/>
    <w:multiLevelType w:val="hybridMultilevel"/>
    <w:tmpl w:val="FA40F9AA"/>
    <w:lvl w:ilvl="0" w:tplc="9E026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B1965"/>
    <w:multiLevelType w:val="hybridMultilevel"/>
    <w:tmpl w:val="EE12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4080"/>
    <w:multiLevelType w:val="hybridMultilevel"/>
    <w:tmpl w:val="6D0E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3658"/>
    <w:multiLevelType w:val="hybridMultilevel"/>
    <w:tmpl w:val="DFD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539"/>
    <w:multiLevelType w:val="hybridMultilevel"/>
    <w:tmpl w:val="B5E0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21CB"/>
    <w:multiLevelType w:val="hybridMultilevel"/>
    <w:tmpl w:val="7BBA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F1A"/>
    <w:multiLevelType w:val="hybridMultilevel"/>
    <w:tmpl w:val="C57CB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162"/>
    <w:multiLevelType w:val="hybridMultilevel"/>
    <w:tmpl w:val="BC9C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1346D1"/>
    <w:multiLevelType w:val="hybridMultilevel"/>
    <w:tmpl w:val="0C94D892"/>
    <w:lvl w:ilvl="0" w:tplc="8FA2C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50FD0"/>
    <w:multiLevelType w:val="hybridMultilevel"/>
    <w:tmpl w:val="9E6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92CEA"/>
    <w:multiLevelType w:val="hybridMultilevel"/>
    <w:tmpl w:val="99D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345F"/>
    <w:multiLevelType w:val="hybridMultilevel"/>
    <w:tmpl w:val="6224584A"/>
    <w:lvl w:ilvl="0" w:tplc="8A8CA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C10C0"/>
    <w:multiLevelType w:val="hybridMultilevel"/>
    <w:tmpl w:val="9FF0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0268"/>
    <w:multiLevelType w:val="hybridMultilevel"/>
    <w:tmpl w:val="F51E48DE"/>
    <w:lvl w:ilvl="0" w:tplc="8F04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C682A"/>
    <w:multiLevelType w:val="hybridMultilevel"/>
    <w:tmpl w:val="C37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D24C1"/>
    <w:multiLevelType w:val="hybridMultilevel"/>
    <w:tmpl w:val="F2543216"/>
    <w:lvl w:ilvl="0" w:tplc="DC4CC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71830"/>
    <w:multiLevelType w:val="hybridMultilevel"/>
    <w:tmpl w:val="320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C2DD2"/>
    <w:multiLevelType w:val="hybridMultilevel"/>
    <w:tmpl w:val="6B308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777"/>
    <w:multiLevelType w:val="hybridMultilevel"/>
    <w:tmpl w:val="2B84B678"/>
    <w:lvl w:ilvl="0" w:tplc="056EC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35861"/>
    <w:multiLevelType w:val="hybridMultilevel"/>
    <w:tmpl w:val="B4E8E096"/>
    <w:lvl w:ilvl="0" w:tplc="22102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B0B70"/>
    <w:multiLevelType w:val="hybridMultilevel"/>
    <w:tmpl w:val="E730B17A"/>
    <w:lvl w:ilvl="0" w:tplc="30409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A7604"/>
    <w:multiLevelType w:val="hybridMultilevel"/>
    <w:tmpl w:val="583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D758D"/>
    <w:multiLevelType w:val="hybridMultilevel"/>
    <w:tmpl w:val="EEA01B56"/>
    <w:lvl w:ilvl="0" w:tplc="2154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7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23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22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E0DAD"/>
    <w:rsid w:val="00004A14"/>
    <w:rsid w:val="00042CB8"/>
    <w:rsid w:val="00052F1E"/>
    <w:rsid w:val="000850BB"/>
    <w:rsid w:val="000A7EDA"/>
    <w:rsid w:val="00105316"/>
    <w:rsid w:val="00107369"/>
    <w:rsid w:val="001323A9"/>
    <w:rsid w:val="00136C37"/>
    <w:rsid w:val="0016709B"/>
    <w:rsid w:val="00183BB5"/>
    <w:rsid w:val="001849A4"/>
    <w:rsid w:val="0019024B"/>
    <w:rsid w:val="001962EF"/>
    <w:rsid w:val="001B5681"/>
    <w:rsid w:val="001D0F41"/>
    <w:rsid w:val="001D4D9A"/>
    <w:rsid w:val="001E468A"/>
    <w:rsid w:val="001F1446"/>
    <w:rsid w:val="00210052"/>
    <w:rsid w:val="00252A79"/>
    <w:rsid w:val="00262CFB"/>
    <w:rsid w:val="00280927"/>
    <w:rsid w:val="002A5848"/>
    <w:rsid w:val="002B264B"/>
    <w:rsid w:val="00307619"/>
    <w:rsid w:val="00313C9D"/>
    <w:rsid w:val="00324BBB"/>
    <w:rsid w:val="003453AC"/>
    <w:rsid w:val="00360040"/>
    <w:rsid w:val="003A7BB2"/>
    <w:rsid w:val="003C0EB0"/>
    <w:rsid w:val="003D5D81"/>
    <w:rsid w:val="003E6132"/>
    <w:rsid w:val="003E6B3C"/>
    <w:rsid w:val="00400669"/>
    <w:rsid w:val="00407404"/>
    <w:rsid w:val="004270FF"/>
    <w:rsid w:val="00437141"/>
    <w:rsid w:val="00460BA8"/>
    <w:rsid w:val="0048741F"/>
    <w:rsid w:val="004A1D97"/>
    <w:rsid w:val="004B19FF"/>
    <w:rsid w:val="004B2683"/>
    <w:rsid w:val="004B7B47"/>
    <w:rsid w:val="004C1CE9"/>
    <w:rsid w:val="004C21C3"/>
    <w:rsid w:val="004C59D4"/>
    <w:rsid w:val="004D0691"/>
    <w:rsid w:val="004D375F"/>
    <w:rsid w:val="004D55C8"/>
    <w:rsid w:val="004E76C1"/>
    <w:rsid w:val="0050051F"/>
    <w:rsid w:val="00504E73"/>
    <w:rsid w:val="00524938"/>
    <w:rsid w:val="005426A9"/>
    <w:rsid w:val="0054308B"/>
    <w:rsid w:val="00555E29"/>
    <w:rsid w:val="005665CB"/>
    <w:rsid w:val="005720C3"/>
    <w:rsid w:val="00576BB3"/>
    <w:rsid w:val="00580D9C"/>
    <w:rsid w:val="00594858"/>
    <w:rsid w:val="005B1ECD"/>
    <w:rsid w:val="005B397C"/>
    <w:rsid w:val="00622893"/>
    <w:rsid w:val="00677F39"/>
    <w:rsid w:val="00680357"/>
    <w:rsid w:val="006813BC"/>
    <w:rsid w:val="006877BC"/>
    <w:rsid w:val="00696A23"/>
    <w:rsid w:val="006B7DB8"/>
    <w:rsid w:val="006C0381"/>
    <w:rsid w:val="006C0C40"/>
    <w:rsid w:val="006C443E"/>
    <w:rsid w:val="006C77B3"/>
    <w:rsid w:val="006D049B"/>
    <w:rsid w:val="00722706"/>
    <w:rsid w:val="007309CB"/>
    <w:rsid w:val="007757F3"/>
    <w:rsid w:val="00775E06"/>
    <w:rsid w:val="007B2FC4"/>
    <w:rsid w:val="007B6436"/>
    <w:rsid w:val="007C11A7"/>
    <w:rsid w:val="007C76B9"/>
    <w:rsid w:val="00816FA8"/>
    <w:rsid w:val="00824705"/>
    <w:rsid w:val="0085247F"/>
    <w:rsid w:val="00853BBA"/>
    <w:rsid w:val="00885178"/>
    <w:rsid w:val="008D27A9"/>
    <w:rsid w:val="008D590F"/>
    <w:rsid w:val="008E0DAD"/>
    <w:rsid w:val="008E7182"/>
    <w:rsid w:val="00914C33"/>
    <w:rsid w:val="00945B92"/>
    <w:rsid w:val="0096670A"/>
    <w:rsid w:val="009A555E"/>
    <w:rsid w:val="009D7250"/>
    <w:rsid w:val="009F31E5"/>
    <w:rsid w:val="009F3E86"/>
    <w:rsid w:val="009F4F6F"/>
    <w:rsid w:val="00AA6DCB"/>
    <w:rsid w:val="00AB1EB2"/>
    <w:rsid w:val="00B02CCE"/>
    <w:rsid w:val="00B20D75"/>
    <w:rsid w:val="00B22DAA"/>
    <w:rsid w:val="00B25291"/>
    <w:rsid w:val="00B42EB9"/>
    <w:rsid w:val="00B449D6"/>
    <w:rsid w:val="00B44D91"/>
    <w:rsid w:val="00B54DCD"/>
    <w:rsid w:val="00B56747"/>
    <w:rsid w:val="00B61551"/>
    <w:rsid w:val="00B7660B"/>
    <w:rsid w:val="00B77F53"/>
    <w:rsid w:val="00B94853"/>
    <w:rsid w:val="00BD1086"/>
    <w:rsid w:val="00BD1964"/>
    <w:rsid w:val="00C2122D"/>
    <w:rsid w:val="00C23DA0"/>
    <w:rsid w:val="00C2408C"/>
    <w:rsid w:val="00C40E67"/>
    <w:rsid w:val="00C44805"/>
    <w:rsid w:val="00C60BDF"/>
    <w:rsid w:val="00C70AE5"/>
    <w:rsid w:val="00C81EE0"/>
    <w:rsid w:val="00C93EB6"/>
    <w:rsid w:val="00CA4637"/>
    <w:rsid w:val="00CB7175"/>
    <w:rsid w:val="00CE5254"/>
    <w:rsid w:val="00CF0022"/>
    <w:rsid w:val="00CF56AB"/>
    <w:rsid w:val="00D25BEE"/>
    <w:rsid w:val="00D31C81"/>
    <w:rsid w:val="00D71B70"/>
    <w:rsid w:val="00D75ED8"/>
    <w:rsid w:val="00D81D7C"/>
    <w:rsid w:val="00DD3107"/>
    <w:rsid w:val="00E56753"/>
    <w:rsid w:val="00E6438B"/>
    <w:rsid w:val="00E70FDB"/>
    <w:rsid w:val="00E733DE"/>
    <w:rsid w:val="00E82A7C"/>
    <w:rsid w:val="00E831F5"/>
    <w:rsid w:val="00EB637B"/>
    <w:rsid w:val="00ED04C5"/>
    <w:rsid w:val="00F16F29"/>
    <w:rsid w:val="00F23BA9"/>
    <w:rsid w:val="00F568FF"/>
    <w:rsid w:val="00F64F86"/>
    <w:rsid w:val="00F70EFB"/>
    <w:rsid w:val="00F70FB7"/>
    <w:rsid w:val="00FA7ABA"/>
    <w:rsid w:val="00FC31F9"/>
    <w:rsid w:val="00FD6250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89" type="connector" idref="#_x0000_s1092"/>
        <o:r id="V:Rule90" type="connector" idref="#_x0000_s1100"/>
        <o:r id="V:Rule91" type="connector" idref="#_x0000_s1079"/>
        <o:r id="V:Rule92" type="connector" idref="#_x0000_s1163"/>
        <o:r id="V:Rule93" type="connector" idref="#_x0000_s1094"/>
        <o:r id="V:Rule94" type="connector" idref="#_x0000_s1121"/>
        <o:r id="V:Rule95" type="connector" idref="#_x0000_s1072"/>
        <o:r id="V:Rule96" type="connector" idref="#_x0000_s1128"/>
        <o:r id="V:Rule97" type="connector" idref="#_x0000_s1086"/>
        <o:r id="V:Rule98" type="connector" idref="#_x0000_s1145"/>
        <o:r id="V:Rule99" type="connector" idref="#_x0000_s1063"/>
        <o:r id="V:Rule100" type="connector" idref="#_x0000_s1132"/>
        <o:r id="V:Rule101" type="connector" idref="#_x0000_s1090"/>
        <o:r id="V:Rule102" type="connector" idref="#_x0000_s1150"/>
        <o:r id="V:Rule103" type="connector" idref="#_x0000_s1117"/>
        <o:r id="V:Rule104" type="connector" idref="#_x0000_s1061"/>
        <o:r id="V:Rule105" type="connector" idref="#_x0000_s1131"/>
        <o:r id="V:Rule106" type="connector" idref="#_x0000_s1126"/>
        <o:r id="V:Rule107" type="connector" idref="#_x0000_s1159"/>
        <o:r id="V:Rule108" type="connector" idref="#_x0000_s1099"/>
        <o:r id="V:Rule109" type="connector" idref="#_x0000_s1067"/>
        <o:r id="V:Rule110" type="connector" idref="#_x0000_s1074"/>
        <o:r id="V:Rule111" type="connector" idref="#_x0000_s1057"/>
        <o:r id="V:Rule112" type="connector" idref="#_x0000_s1080"/>
        <o:r id="V:Rule113" type="connector" idref="#_x0000_s1139"/>
        <o:r id="V:Rule114" type="connector" idref="#_x0000_s1143"/>
        <o:r id="V:Rule115" type="connector" idref="#_x0000_s1081"/>
        <o:r id="V:Rule116" type="connector" idref="#_x0000_s1065"/>
        <o:r id="V:Rule117" type="connector" idref="#_x0000_s1106"/>
        <o:r id="V:Rule118" type="connector" idref="#_x0000_s1160"/>
        <o:r id="V:Rule119" type="connector" idref="#_x0000_s1162"/>
        <o:r id="V:Rule120" type="connector" idref="#_x0000_s1095"/>
        <o:r id="V:Rule121" type="connector" idref="#_x0000_s1158"/>
        <o:r id="V:Rule122" type="connector" idref="#_x0000_s1070"/>
        <o:r id="V:Rule123" type="connector" idref="#_x0000_s1104"/>
        <o:r id="V:Rule124" type="connector" idref="#_x0000_s1161"/>
        <o:r id="V:Rule125" type="connector" idref="#_x0000_s1152"/>
        <o:r id="V:Rule126" type="connector" idref="#_x0000_s1122"/>
        <o:r id="V:Rule127" type="connector" idref="#_x0000_s1151"/>
        <o:r id="V:Rule128" type="connector" idref="#_x0000_s1091"/>
        <o:r id="V:Rule129" type="connector" idref="#_x0000_s1113"/>
        <o:r id="V:Rule130" type="connector" idref="#_x0000_s1148"/>
        <o:r id="V:Rule131" type="connector" idref="#_x0000_s1133"/>
        <o:r id="V:Rule132" type="connector" idref="#_x0000_s1064"/>
        <o:r id="V:Rule133" type="connector" idref="#_x0000_s1062"/>
        <o:r id="V:Rule134" type="connector" idref="#_x0000_s1146"/>
        <o:r id="V:Rule135" type="connector" idref="#_x0000_s1073"/>
        <o:r id="V:Rule136" type="connector" idref="#_x0000_s1129"/>
        <o:r id="V:Rule137" type="connector" idref="#_x0000_s1157"/>
        <o:r id="V:Rule138" type="connector" idref="#_x0000_s1107"/>
        <o:r id="V:Rule139" type="connector" idref="#_x0000_s1089"/>
        <o:r id="V:Rule140" type="connector" idref="#_x0000_s1096"/>
        <o:r id="V:Rule141" type="connector" idref="#_x0000_s1069"/>
        <o:r id="V:Rule142" type="connector" idref="#_x0000_s1068"/>
        <o:r id="V:Rule143" type="connector" idref="#_x0000_s1137"/>
        <o:r id="V:Rule144" type="connector" idref="#_x0000_s1135"/>
        <o:r id="V:Rule145" type="connector" idref="#_x0000_s1155"/>
        <o:r id="V:Rule146" type="connector" idref="#_x0000_s1118"/>
        <o:r id="V:Rule147" type="connector" idref="#_x0000_s1103"/>
        <o:r id="V:Rule148" type="connector" idref="#_x0000_s1119"/>
        <o:r id="V:Rule149" type="connector" idref="#_x0000_s1136"/>
        <o:r id="V:Rule150" type="connector" idref="#_x0000_s1125"/>
        <o:r id="V:Rule151" type="connector" idref="#_x0000_s1060"/>
        <o:r id="V:Rule152" type="connector" idref="#_x0000_s1102"/>
        <o:r id="V:Rule153" type="connector" idref="#_x0000_s1078"/>
        <o:r id="V:Rule154" type="connector" idref="#_x0000_s1093"/>
        <o:r id="V:Rule155" type="connector" idref="#_x0000_s1105"/>
        <o:r id="V:Rule156" type="connector" idref="#_x0000_s1144"/>
        <o:r id="V:Rule157" type="connector" idref="#_x0000_s1076"/>
        <o:r id="V:Rule158" type="connector" idref="#_x0000_s1130"/>
        <o:r id="V:Rule159" type="connector" idref="#_x0000_s1066"/>
        <o:r id="V:Rule160" type="connector" idref="#_x0000_s1087"/>
        <o:r id="V:Rule161" type="connector" idref="#_x0000_s1101"/>
        <o:r id="V:Rule162" type="connector" idref="#_x0000_s1116"/>
        <o:r id="V:Rule163" type="connector" idref="#_x0000_s1098"/>
        <o:r id="V:Rule164" type="connector" idref="#_x0000_s1142"/>
        <o:r id="V:Rule165" type="connector" idref="#_x0000_s1149"/>
        <o:r id="V:Rule166" type="connector" idref="#_x0000_s1134"/>
        <o:r id="V:Rule167" type="connector" idref="#_x0000_s1088"/>
        <o:r id="V:Rule168" type="connector" idref="#_x0000_s1120"/>
        <o:r id="V:Rule169" type="connector" idref="#_x0000_s1154"/>
        <o:r id="V:Rule170" type="connector" idref="#_x0000_s1075"/>
        <o:r id="V:Rule171" type="connector" idref="#_x0000_s1123"/>
        <o:r id="V:Rule172" type="connector" idref="#_x0000_s1156"/>
        <o:r id="V:Rule173" type="connector" idref="#_x0000_s1083"/>
        <o:r id="V:Rule174" type="connector" idref="#_x0000_s1077"/>
        <o:r id="V:Rule175" type="connector" idref="#_x0000_s1124"/>
        <o:r id="V:Rule176" type="connector" idref="#_x0000_s11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0FF"/>
    <w:pPr>
      <w:ind w:left="720"/>
      <w:contextualSpacing/>
    </w:pPr>
  </w:style>
  <w:style w:type="character" w:styleId="PlaceholderText">
    <w:name w:val="Placeholder Text"/>
    <w:uiPriority w:val="99"/>
    <w:semiHidden/>
    <w:rsid w:val="006803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3"/>
  </w:style>
  <w:style w:type="paragraph" w:styleId="Footer">
    <w:name w:val="footer"/>
    <w:basedOn w:val="Normal"/>
    <w:link w:val="Foot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3"/>
  </w:style>
  <w:style w:type="paragraph" w:styleId="NormalWeb">
    <w:name w:val="Normal (Web)"/>
    <w:basedOn w:val="Normal"/>
    <w:uiPriority w:val="99"/>
    <w:semiHidden/>
    <w:unhideWhenUsed/>
    <w:rsid w:val="00B5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0FF"/>
    <w:pPr>
      <w:ind w:left="720"/>
      <w:contextualSpacing/>
    </w:pPr>
  </w:style>
  <w:style w:type="character" w:styleId="PlaceholderText">
    <w:name w:val="Placeholder Text"/>
    <w:uiPriority w:val="99"/>
    <w:semiHidden/>
    <w:rsid w:val="006803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3"/>
  </w:style>
  <w:style w:type="paragraph" w:styleId="Footer">
    <w:name w:val="footer"/>
    <w:basedOn w:val="Normal"/>
    <w:link w:val="FooterChar"/>
    <w:uiPriority w:val="99"/>
    <w:unhideWhenUsed/>
    <w:rsid w:val="004B2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3"/>
  </w:style>
  <w:style w:type="paragraph" w:styleId="NormalWeb">
    <w:name w:val="Normal (Web)"/>
    <w:basedOn w:val="Normal"/>
    <w:uiPriority w:val="99"/>
    <w:semiHidden/>
    <w:unhideWhenUsed/>
    <w:rsid w:val="00B56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27DD-5E35-46C8-9869-6FF63D78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EPISD</cp:lastModifiedBy>
  <cp:revision>9</cp:revision>
  <cp:lastPrinted>2013-07-24T16:10:00Z</cp:lastPrinted>
  <dcterms:created xsi:type="dcterms:W3CDTF">2013-07-24T18:16:00Z</dcterms:created>
  <dcterms:modified xsi:type="dcterms:W3CDTF">2013-07-25T20:53:00Z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